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35EFE0B8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07732C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07732C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5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нче уку елы</w:t>
      </w:r>
    </w:p>
    <w:p w14:paraId="67D4A732" w14:textId="07874A6D" w:rsidR="00FB7007" w:rsidRDefault="00BD7370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="0007732C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ы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7BC92784" w14:textId="77777777" w:rsidR="009F7383" w:rsidRPr="005E7BA0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200AD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45</w:t>
      </w:r>
    </w:p>
    <w:p w14:paraId="77B87E10" w14:textId="77777777" w:rsidR="009F7383" w:rsidRPr="00F92082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1C3600" w:rsidRPr="00F92082" w14:paraId="14F341F0" w14:textId="7E2832F9" w:rsidTr="003D3DA7">
        <w:tc>
          <w:tcPr>
            <w:tcW w:w="967" w:type="dxa"/>
          </w:tcPr>
          <w:p w14:paraId="03709CFD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</w:tr>
      <w:tr w:rsidR="001C3600" w:rsidRPr="00F92082" w14:paraId="1AE5FA1D" w14:textId="7D1CB342" w:rsidTr="003D3DA7">
        <w:tc>
          <w:tcPr>
            <w:tcW w:w="967" w:type="dxa"/>
          </w:tcPr>
          <w:p w14:paraId="533549D6" w14:textId="7E1959ED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276AA76A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7FA715CA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11632738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044321A3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7471F50E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3AECEC67" w14:textId="4970E4C8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20293337" w:rsidR="001C3600" w:rsidRPr="00F92082" w:rsidRDefault="00556AE7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</w:tr>
    </w:tbl>
    <w:p w14:paraId="03B8E608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6F6DD8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7BB1916A" w:rsidR="00DA01E9" w:rsidRPr="006F6DD8" w:rsidRDefault="00556AE7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>
        <w:rPr>
          <w:bCs/>
          <w:sz w:val="26"/>
          <w:szCs w:val="26"/>
          <w:lang w:val="tt-RU"/>
        </w:rPr>
        <w:t>Антонимнар</w:t>
      </w:r>
      <w:r w:rsidR="006F6DD8" w:rsidRPr="006F6DD8">
        <w:rPr>
          <w:bCs/>
          <w:sz w:val="26"/>
          <w:szCs w:val="26"/>
          <w:lang w:val="tt-RU"/>
        </w:rPr>
        <w:t xml:space="preserve"> турында языгыз, мисаллар китерегез</w:t>
      </w:r>
      <w:r w:rsidR="00DA01E9" w:rsidRPr="006F6DD8">
        <w:rPr>
          <w:bCs/>
          <w:sz w:val="26"/>
          <w:szCs w:val="26"/>
          <w:lang w:val="tt-RU"/>
        </w:rPr>
        <w:t>. (</w:t>
      </w:r>
      <w:r w:rsidR="006F6DD8" w:rsidRPr="006F6DD8">
        <w:rPr>
          <w:b/>
          <w:sz w:val="26"/>
          <w:szCs w:val="26"/>
          <w:lang w:val="tt-RU"/>
        </w:rPr>
        <w:t>5</w:t>
      </w:r>
      <w:r w:rsidR="00DA01E9" w:rsidRPr="006F6DD8">
        <w:rPr>
          <w:b/>
          <w:sz w:val="26"/>
          <w:szCs w:val="26"/>
          <w:lang w:val="tt-RU"/>
        </w:rPr>
        <w:t xml:space="preserve"> балл</w:t>
      </w:r>
      <w:r w:rsidR="00DA01E9" w:rsidRPr="006F6DD8">
        <w:rPr>
          <w:bCs/>
          <w:sz w:val="26"/>
          <w:szCs w:val="26"/>
          <w:lang w:val="tt-RU"/>
        </w:rPr>
        <w:t>)</w:t>
      </w:r>
    </w:p>
    <w:p w14:paraId="10AA976D" w14:textId="55FAAA40" w:rsidR="00941F14" w:rsidRPr="00556AE7" w:rsidRDefault="00DA01E9" w:rsidP="00556AE7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6F6DD8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6F6DD8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6F6DD8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01E368D4" w14:textId="7BE4DDE4" w:rsidR="00DA55DE" w:rsidRPr="006216F4" w:rsidRDefault="00941F14" w:rsidP="006216F4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2FB9A4A9" w14:textId="77777777" w:rsidR="006F6DD8" w:rsidRPr="006F6DD8" w:rsidRDefault="006F6DD8" w:rsidP="006F6DD8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05CC530B" w14:textId="77777777" w:rsidR="006216F4" w:rsidRPr="006216F4" w:rsidRDefault="006216F4" w:rsidP="006216F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216F4">
        <w:rPr>
          <w:rFonts w:ascii="Times New Roman" w:hAnsi="Times New Roman" w:cs="Times New Roman"/>
          <w:sz w:val="26"/>
          <w:szCs w:val="26"/>
          <w:lang w:val="tt-RU"/>
        </w:rPr>
        <w:t xml:space="preserve">Әдибәнең әнкәсе иртәнге сәгать биштән радионы кабызып куя. Үзе (карамаган / </w:t>
      </w:r>
      <w:r w:rsidRPr="006216F4">
        <w:rPr>
          <w:rFonts w:ascii="Times New Roman" w:hAnsi="Times New Roman" w:cs="Times New Roman"/>
          <w:b/>
          <w:bCs/>
          <w:sz w:val="26"/>
          <w:szCs w:val="26"/>
          <w:lang w:val="tt-RU"/>
        </w:rPr>
        <w:t>тыңламаган</w:t>
      </w:r>
      <w:r w:rsidRPr="006216F4">
        <w:rPr>
          <w:rFonts w:ascii="Times New Roman" w:hAnsi="Times New Roman" w:cs="Times New Roman"/>
          <w:sz w:val="26"/>
          <w:szCs w:val="26"/>
          <w:lang w:val="tt-RU"/>
        </w:rPr>
        <w:t xml:space="preserve">  / уйламаган) да шикелле, башка эшләр белән мәшгуль. Тик ялгыш кына сүндерсәң дә, (уйсыз / </w:t>
      </w:r>
      <w:r w:rsidRPr="006216F4">
        <w:rPr>
          <w:rFonts w:ascii="Times New Roman" w:hAnsi="Times New Roman" w:cs="Times New Roman"/>
          <w:b/>
          <w:bCs/>
          <w:sz w:val="26"/>
          <w:szCs w:val="26"/>
          <w:lang w:val="tt-RU"/>
        </w:rPr>
        <w:t>кырыс</w:t>
      </w:r>
      <w:r w:rsidRPr="006216F4">
        <w:rPr>
          <w:rFonts w:ascii="Times New Roman" w:hAnsi="Times New Roman" w:cs="Times New Roman"/>
          <w:sz w:val="26"/>
          <w:szCs w:val="26"/>
          <w:lang w:val="tt-RU"/>
        </w:rPr>
        <w:t xml:space="preserve"> / йомшак) күз карашы белән кисеп ала.</w:t>
      </w:r>
    </w:p>
    <w:p w14:paraId="52C1D502" w14:textId="0C623830" w:rsidR="006216F4" w:rsidRDefault="006216F4" w:rsidP="006216F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6216F4">
        <w:rPr>
          <w:rFonts w:ascii="Times New Roman" w:hAnsi="Times New Roman" w:cs="Times New Roman"/>
          <w:sz w:val="26"/>
          <w:szCs w:val="26"/>
          <w:lang w:val="tt-RU"/>
        </w:rPr>
        <w:t>Әнкәсенең тагы бер сәер (</w:t>
      </w:r>
      <w:r w:rsidRPr="006216F4">
        <w:rPr>
          <w:rFonts w:ascii="Times New Roman" w:hAnsi="Times New Roman" w:cs="Times New Roman"/>
          <w:b/>
          <w:bCs/>
          <w:sz w:val="26"/>
          <w:szCs w:val="26"/>
          <w:lang w:val="tt-RU"/>
        </w:rPr>
        <w:t>гадәте</w:t>
      </w:r>
      <w:r w:rsidRPr="006216F4">
        <w:rPr>
          <w:rFonts w:ascii="Times New Roman" w:hAnsi="Times New Roman" w:cs="Times New Roman"/>
          <w:sz w:val="26"/>
          <w:szCs w:val="26"/>
          <w:lang w:val="tt-RU"/>
        </w:rPr>
        <w:t xml:space="preserve"> / эше / уе) бар: «Көндәлегеңне күрсәт әле!» – ди. Карый, тик үзе укымый. Әдибә генә түгел, малайлар да өйгә бирелгән эшләрне, укытучыдан алган шелтәне дә үзләре кычкырып укып бирергә (кирәк / уйлый / </w:t>
      </w:r>
      <w:r w:rsidRPr="006216F4">
        <w:rPr>
          <w:rFonts w:ascii="Times New Roman" w:hAnsi="Times New Roman" w:cs="Times New Roman"/>
          <w:b/>
          <w:bCs/>
          <w:sz w:val="26"/>
          <w:szCs w:val="26"/>
          <w:lang w:val="tt-RU"/>
        </w:rPr>
        <w:t>мәҗбүр</w:t>
      </w:r>
      <w:r w:rsidRPr="006216F4">
        <w:rPr>
          <w:rFonts w:ascii="Times New Roman" w:hAnsi="Times New Roman" w:cs="Times New Roman"/>
          <w:sz w:val="26"/>
          <w:szCs w:val="26"/>
          <w:lang w:val="tt-RU"/>
        </w:rPr>
        <w:t xml:space="preserve">), чөнки әткәләре дә гел әнкәләре  (сыман / </w:t>
      </w:r>
      <w:r w:rsidRPr="006216F4">
        <w:rPr>
          <w:rFonts w:ascii="Times New Roman" w:hAnsi="Times New Roman" w:cs="Times New Roman"/>
          <w:b/>
          <w:bCs/>
          <w:sz w:val="26"/>
          <w:szCs w:val="26"/>
          <w:lang w:val="tt-RU"/>
        </w:rPr>
        <w:t>яклы</w:t>
      </w:r>
      <w:r w:rsidRPr="006216F4">
        <w:rPr>
          <w:rFonts w:ascii="Times New Roman" w:hAnsi="Times New Roman" w:cs="Times New Roman"/>
          <w:sz w:val="26"/>
          <w:szCs w:val="26"/>
          <w:lang w:val="tt-RU"/>
        </w:rPr>
        <w:t xml:space="preserve"> / кебек): «Сиңа әйтәм, үзләре укып бирсеннәр», – дип тик тора. (Н. Сафина)</w:t>
      </w:r>
    </w:p>
    <w:p w14:paraId="0327B28E" w14:textId="566C6610" w:rsidR="006F6DD8" w:rsidRPr="00556AE7" w:rsidRDefault="006216F4" w:rsidP="00556AE7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sz w:val="26"/>
          <w:szCs w:val="26"/>
          <w:lang w:val="tt-RU"/>
        </w:rPr>
        <w:t>2.</w:t>
      </w:r>
      <w:r w:rsidR="006F6DD8" w:rsidRPr="006F6DD8">
        <w:rPr>
          <w:rFonts w:ascii="Times New Roman" w:hAnsi="Times New Roman" w:cs="Times New Roman"/>
          <w:sz w:val="26"/>
          <w:szCs w:val="26"/>
          <w:lang w:val="tt-RU"/>
        </w:rPr>
        <w:t>Шигырьне укыгыз һәм күп нокталар урынына тиешле хәрефләрне куегыз.</w:t>
      </w:r>
      <w:r w:rsidR="006F6DD8" w:rsidRPr="006F6DD8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(5 балл)</w:t>
      </w:r>
    </w:p>
    <w:p w14:paraId="0F253AC6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Барыбызга бер генә,</w:t>
      </w:r>
    </w:p>
    <w:p w14:paraId="224C67BE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Белмим, ничек өлгерә.</w:t>
      </w:r>
    </w:p>
    <w:p w14:paraId="6834A522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Үзе шундый сөйкемле,</w:t>
      </w:r>
    </w:p>
    <w:p w14:paraId="46B003A2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Нәкъ әнием шикелле</w:t>
      </w:r>
    </w:p>
    <w:p w14:paraId="69884879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Шат йөзле укытучым,</w:t>
      </w:r>
    </w:p>
    <w:p w14:paraId="2C513601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bookmarkStart w:id="0" w:name="_Hlk178791188"/>
      <w:r w:rsidRPr="00442A89">
        <w:rPr>
          <w:sz w:val="26"/>
          <w:szCs w:val="26"/>
          <w:lang w:val="tt-RU"/>
        </w:rPr>
        <w:t>Күңелемә</w:t>
      </w:r>
      <w:bookmarkEnd w:id="0"/>
      <w:r w:rsidRPr="00442A89">
        <w:rPr>
          <w:sz w:val="26"/>
          <w:szCs w:val="26"/>
          <w:lang w:val="tt-RU"/>
        </w:rPr>
        <w:t xml:space="preserve"> иң якын</w:t>
      </w:r>
    </w:p>
    <w:p w14:paraId="42919B5B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Кеше ул шуның өчен.</w:t>
      </w:r>
    </w:p>
    <w:p w14:paraId="6701C77A" w14:textId="77777777" w:rsidR="00442A89" w:rsidRPr="00442A89" w:rsidRDefault="00442A89" w:rsidP="00442A8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442A89">
        <w:rPr>
          <w:sz w:val="26"/>
          <w:szCs w:val="26"/>
          <w:lang w:val="tt-RU"/>
        </w:rPr>
        <w:t>Ул — минем укытучым! (</w:t>
      </w:r>
      <w:r w:rsidRPr="00442A89">
        <w:rPr>
          <w:i/>
          <w:iCs/>
          <w:sz w:val="26"/>
          <w:szCs w:val="26"/>
          <w:lang w:val="tt-RU"/>
        </w:rPr>
        <w:t>Х. Халиков</w:t>
      </w:r>
      <w:r w:rsidRPr="00442A89">
        <w:rPr>
          <w:sz w:val="26"/>
          <w:szCs w:val="26"/>
          <w:lang w:val="tt-RU"/>
        </w:rPr>
        <w:t>)</w:t>
      </w:r>
    </w:p>
    <w:p w14:paraId="364D1A6C" w14:textId="77777777" w:rsidR="006F6DD8" w:rsidRPr="006F6DD8" w:rsidRDefault="006F6DD8" w:rsidP="006F6DD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</w:p>
    <w:p w14:paraId="46FB6F29" w14:textId="2B925AB2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3. </w:t>
      </w:r>
      <w:r w:rsidR="006D336E" w:rsidRPr="006D336E">
        <w:rPr>
          <w:rFonts w:ascii="Times New Roman" w:hAnsi="Times New Roman" w:cs="Times New Roman"/>
          <w:sz w:val="26"/>
          <w:szCs w:val="26"/>
          <w:lang w:val="tt-RU"/>
        </w:rPr>
        <w:t xml:space="preserve">Шигырьдән </w:t>
      </w:r>
      <w:r w:rsidR="006D336E" w:rsidRPr="006D336E">
        <w:rPr>
          <w:rFonts w:ascii="Times New Roman" w:hAnsi="Times New Roman" w:cs="Times New Roman"/>
          <w:i/>
          <w:iCs/>
          <w:sz w:val="26"/>
          <w:szCs w:val="26"/>
          <w:lang w:val="tt-RU"/>
        </w:rPr>
        <w:t>чырайлы</w:t>
      </w:r>
      <w:r w:rsidR="006D336E" w:rsidRPr="006D336E">
        <w:rPr>
          <w:rFonts w:ascii="Times New Roman" w:hAnsi="Times New Roman" w:cs="Times New Roman"/>
          <w:sz w:val="26"/>
          <w:szCs w:val="26"/>
          <w:lang w:val="tt-RU"/>
        </w:rPr>
        <w:t xml:space="preserve"> сүзенең синонимын 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күчереп языгыз. </w:t>
      </w:r>
      <w:r w:rsidRPr="006F6DD8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6F6DD8">
        <w:rPr>
          <w:rFonts w:ascii="Times New Roman" w:hAnsi="Times New Roman" w:cs="Times New Roman"/>
          <w:b/>
          <w:sz w:val="26"/>
          <w:szCs w:val="26"/>
          <w:lang w:val="tt-RU"/>
        </w:rPr>
        <w:t>3 балл</w:t>
      </w:r>
      <w:r w:rsidRPr="006F6DD8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36E44E23" w14:textId="66D93DA3" w:rsidR="006F6DD8" w:rsidRPr="006F6DD8" w:rsidRDefault="006D336E" w:rsidP="006F6DD8">
      <w:pPr>
        <w:rPr>
          <w:b/>
          <w:bCs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йөзле</w:t>
      </w:r>
    </w:p>
    <w:p w14:paraId="6F96712C" w14:textId="54875008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="006D336E" w:rsidRPr="006D336E">
        <w:rPr>
          <w:rFonts w:ascii="Times New Roman" w:hAnsi="Times New Roman" w:cs="Times New Roman"/>
          <w:i/>
          <w:iCs/>
          <w:sz w:val="26"/>
          <w:szCs w:val="26"/>
          <w:lang w:val="tt-RU"/>
        </w:rPr>
        <w:t>Күңелемә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языгыз. (</w:t>
      </w:r>
      <w:r w:rsidRPr="006F6DD8">
        <w:rPr>
          <w:rFonts w:ascii="Times New Roman" w:hAnsi="Times New Roman" w:cs="Times New Roman"/>
          <w:b/>
          <w:bCs/>
          <w:sz w:val="26"/>
          <w:szCs w:val="26"/>
          <w:lang w:val="tt-RU"/>
        </w:rPr>
        <w:t>3 балл</w:t>
      </w:r>
      <w:r w:rsidRPr="006F6DD8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7980AABA" w14:textId="40A2A063" w:rsidR="006F6DD8" w:rsidRPr="006F6DD8" w:rsidRDefault="006D336E" w:rsidP="006F6DD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Күңел – ем - ә</w:t>
      </w:r>
    </w:p>
    <w:p w14:paraId="5822AA9D" w14:textId="77777777" w:rsidR="006F6DD8" w:rsidRPr="006F6DD8" w:rsidRDefault="006F6DD8" w:rsidP="006F6DD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4A5A6AF0" w14:textId="17945825" w:rsidR="00D97BCF" w:rsidRPr="00F92082" w:rsidRDefault="006F6DD8" w:rsidP="00556AE7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6F6DD8">
        <w:rPr>
          <w:rFonts w:ascii="Times New Roman" w:hAnsi="Times New Roman" w:cs="Times New Roman"/>
          <w:sz w:val="26"/>
          <w:szCs w:val="26"/>
          <w:lang w:val="tt-RU"/>
        </w:rPr>
        <w:t xml:space="preserve">5.  </w:t>
      </w:r>
      <w:r w:rsidRPr="006F6DD8">
        <w:rPr>
          <w:rFonts w:ascii="Times New Roman" w:hAnsi="Times New Roman" w:cs="Times New Roman"/>
          <w:bCs/>
          <w:sz w:val="26"/>
          <w:szCs w:val="26"/>
          <w:lang w:val="tt-RU"/>
        </w:rPr>
        <w:t>“</w:t>
      </w:r>
      <w:r w:rsidR="006D336E" w:rsidRPr="006D336E">
        <w:rPr>
          <w:rFonts w:ascii="Times New Roman" w:hAnsi="Times New Roman" w:cs="Times New Roman"/>
          <w:bCs/>
          <w:sz w:val="26"/>
          <w:szCs w:val="26"/>
          <w:lang w:val="tt-RU"/>
        </w:rPr>
        <w:t>Туган илем – алтын бишек</w:t>
      </w:r>
      <w:r w:rsidRPr="00333A9C">
        <w:rPr>
          <w:rFonts w:ascii="Times New Roman" w:hAnsi="Times New Roman" w:cs="Times New Roman"/>
          <w:bCs/>
          <w:sz w:val="26"/>
          <w:szCs w:val="26"/>
          <w:lang w:val="tt-RU"/>
        </w:rPr>
        <w:t>” темасына 8 җөмләдән торган инша языгыз. (</w:t>
      </w:r>
      <w:r w:rsidRPr="00333A9C">
        <w:rPr>
          <w:rFonts w:ascii="Times New Roman" w:hAnsi="Times New Roman" w:cs="Times New Roman"/>
          <w:b/>
          <w:sz w:val="26"/>
          <w:szCs w:val="26"/>
          <w:lang w:val="tt-RU"/>
        </w:rPr>
        <w:t>8 балл</w:t>
      </w:r>
      <w:r w:rsidRPr="00333A9C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sectPr w:rsidR="00D97BCF" w:rsidRPr="00F92082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07732C"/>
    <w:rsid w:val="001C3600"/>
    <w:rsid w:val="00333A9C"/>
    <w:rsid w:val="003E2D9A"/>
    <w:rsid w:val="00442A89"/>
    <w:rsid w:val="00556AE7"/>
    <w:rsid w:val="006216F4"/>
    <w:rsid w:val="00656057"/>
    <w:rsid w:val="006D336E"/>
    <w:rsid w:val="006F6DD8"/>
    <w:rsid w:val="007A22F6"/>
    <w:rsid w:val="00876434"/>
    <w:rsid w:val="00941F14"/>
    <w:rsid w:val="009E22E9"/>
    <w:rsid w:val="009F7383"/>
    <w:rsid w:val="00AE40A7"/>
    <w:rsid w:val="00B80A5C"/>
    <w:rsid w:val="00BD7370"/>
    <w:rsid w:val="00C141F0"/>
    <w:rsid w:val="00C75B30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18</cp:revision>
  <dcterms:created xsi:type="dcterms:W3CDTF">2023-02-09T17:18:00Z</dcterms:created>
  <dcterms:modified xsi:type="dcterms:W3CDTF">2024-10-02T17:07:00Z</dcterms:modified>
</cp:coreProperties>
</file>